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F72FF" w14:textId="77777777" w:rsidR="0084648A" w:rsidRDefault="0084648A" w:rsidP="0084648A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333333"/>
          <w:bdr w:val="none" w:sz="0" w:space="0" w:color="auto" w:frame="1"/>
        </w:rPr>
      </w:pPr>
      <w:bookmarkStart w:id="0" w:name="_GoBack"/>
      <w:r w:rsidRPr="0084648A">
        <w:rPr>
          <w:rFonts w:ascii="Trebuchet MS" w:hAnsi="Trebuchet MS"/>
          <w:noProof/>
          <w:color w:val="333333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0383A54F" wp14:editId="6C696A8A">
            <wp:simplePos x="0" y="0"/>
            <wp:positionH relativeFrom="column">
              <wp:posOffset>3848100</wp:posOffset>
            </wp:positionH>
            <wp:positionV relativeFrom="paragraph">
              <wp:posOffset>-137795</wp:posOffset>
            </wp:positionV>
            <wp:extent cx="1937385" cy="1285875"/>
            <wp:effectExtent l="0" t="0" r="5715" b="9525"/>
            <wp:wrapNone/>
            <wp:docPr id="2" name="Afbeelding 2" descr="C:\Users\g.wind\De Stuw\Activiteiten - 1. PREVENTIE EN COLLECTIEVE INZET\1. SERVICE- EN GEMAKSDIENSTEN\Anwb Automaatje\documenten anwb\logo ANWB AutoMaat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.wind\De Stuw\Activiteiten - 1. PREVENTIE EN COLLECTIEVE INZET\1. SERVICE- EN GEMAKSDIENSTEN\Anwb Automaatje\documenten anwb\logo ANWB AutoMaatj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84648A">
        <w:rPr>
          <w:rFonts w:ascii="Trebuchet MS" w:hAnsi="Trebuchet MS"/>
          <w:noProof/>
          <w:color w:val="333333"/>
          <w:bdr w:val="none" w:sz="0" w:space="0" w:color="auto" w:frame="1"/>
        </w:rPr>
        <w:drawing>
          <wp:inline distT="0" distB="0" distL="0" distR="0" wp14:anchorId="1D65EE0D" wp14:editId="6A6A1A66">
            <wp:extent cx="1975157" cy="766762"/>
            <wp:effectExtent l="0" t="0" r="6350" b="0"/>
            <wp:docPr id="1" name="Afbeelding 1" descr="C:\Users\g.wind\De Stuw\Start - Media PR\PR\Huisstijl\_LOGO\De Stuw logo basis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.wind\De Stuw\Start - Media PR\PR\Huisstijl\_LOGO\De Stuw logo basis 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995" cy="77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333333"/>
          <w:bdr w:val="none" w:sz="0" w:space="0" w:color="auto" w:frame="1"/>
        </w:rPr>
        <w:t xml:space="preserve">                                                      </w:t>
      </w:r>
    </w:p>
    <w:p w14:paraId="700B8018" w14:textId="77777777" w:rsidR="0084648A" w:rsidRDefault="0084648A" w:rsidP="0084648A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333333"/>
          <w:bdr w:val="none" w:sz="0" w:space="0" w:color="auto" w:frame="1"/>
        </w:rPr>
      </w:pPr>
    </w:p>
    <w:p w14:paraId="043E024C" w14:textId="77777777" w:rsidR="0084648A" w:rsidRDefault="0084648A" w:rsidP="0084648A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333333"/>
          <w:bdr w:val="none" w:sz="0" w:space="0" w:color="auto" w:frame="1"/>
        </w:rPr>
      </w:pPr>
    </w:p>
    <w:p w14:paraId="59EACE89" w14:textId="77777777" w:rsidR="0084648A" w:rsidRDefault="0084648A" w:rsidP="0084648A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333333"/>
          <w:bdr w:val="none" w:sz="0" w:space="0" w:color="auto" w:frame="1"/>
        </w:rPr>
      </w:pPr>
    </w:p>
    <w:p w14:paraId="20024F10" w14:textId="77777777" w:rsidR="0084648A" w:rsidRDefault="0084648A" w:rsidP="0084648A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333333"/>
          <w:bdr w:val="none" w:sz="0" w:space="0" w:color="auto" w:frame="1"/>
        </w:rPr>
      </w:pPr>
    </w:p>
    <w:p w14:paraId="139FE4DE" w14:textId="77777777" w:rsidR="0084648A" w:rsidRDefault="0084648A" w:rsidP="0084648A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  <w:bdr w:val="none" w:sz="0" w:space="0" w:color="auto" w:frame="1"/>
        </w:rPr>
        <w:t>B</w:t>
      </w:r>
      <w:r>
        <w:rPr>
          <w:rFonts w:ascii="inherit" w:hAnsi="inherit"/>
          <w:b/>
          <w:bCs/>
          <w:color w:val="333333"/>
          <w:bdr w:val="none" w:sz="0" w:space="0" w:color="auto" w:frame="1"/>
        </w:rPr>
        <w:t>ent u zelf minder mobiel en voor uw vervoer a</w:t>
      </w:r>
      <w:r>
        <w:rPr>
          <w:rFonts w:ascii="inherit" w:hAnsi="inherit"/>
          <w:b/>
          <w:bCs/>
          <w:color w:val="333333"/>
          <w:bdr w:val="none" w:sz="0" w:space="0" w:color="auto" w:frame="1"/>
        </w:rPr>
        <w:softHyphen/>
        <w:t>fhankelijk van anderen?</w:t>
      </w:r>
    </w:p>
    <w:p w14:paraId="781BDA22" w14:textId="77777777" w:rsidR="0084648A" w:rsidRDefault="0084648A" w:rsidP="0084648A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/>
          <w:bCs/>
          <w:color w:val="333333"/>
          <w:bdr w:val="none" w:sz="0" w:space="0" w:color="auto" w:frame="1"/>
        </w:rPr>
      </w:pPr>
      <w:r>
        <w:rPr>
          <w:rFonts w:ascii="inherit" w:hAnsi="inherit"/>
          <w:b/>
          <w:bCs/>
          <w:color w:val="333333"/>
          <w:bdr w:val="none" w:sz="0" w:space="0" w:color="auto" w:frame="1"/>
        </w:rPr>
        <w:t>En moet u daardoor te veel thuisblijven?</w:t>
      </w:r>
      <w:r>
        <w:rPr>
          <w:rFonts w:ascii="inherit" w:hAnsi="inherit"/>
          <w:b/>
          <w:bCs/>
          <w:color w:val="333333"/>
          <w:bdr w:val="none" w:sz="0" w:space="0" w:color="auto" w:frame="1"/>
        </w:rPr>
        <w:br/>
        <w:t xml:space="preserve">Met ANWB </w:t>
      </w:r>
      <w:proofErr w:type="spellStart"/>
      <w:r>
        <w:rPr>
          <w:rFonts w:ascii="inherit" w:hAnsi="inherit"/>
          <w:b/>
          <w:bCs/>
          <w:color w:val="333333"/>
          <w:bdr w:val="none" w:sz="0" w:space="0" w:color="auto" w:frame="1"/>
        </w:rPr>
        <w:t>AutoMaatje</w:t>
      </w:r>
      <w:proofErr w:type="spellEnd"/>
      <w:r>
        <w:rPr>
          <w:rFonts w:ascii="inherit" w:hAnsi="inherit"/>
          <w:b/>
          <w:bCs/>
          <w:color w:val="333333"/>
          <w:bdr w:val="none" w:sz="0" w:space="0" w:color="auto" w:frame="1"/>
        </w:rPr>
        <w:t xml:space="preserve"> komt u weer onder de mensen!</w:t>
      </w:r>
    </w:p>
    <w:p w14:paraId="5F8C411C" w14:textId="77777777" w:rsidR="0084648A" w:rsidRDefault="0084648A" w:rsidP="0084648A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333333"/>
        </w:rPr>
      </w:pPr>
    </w:p>
    <w:p w14:paraId="22AACBA1" w14:textId="77777777" w:rsidR="0084648A" w:rsidRPr="0084648A" w:rsidRDefault="0084648A" w:rsidP="0084648A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b/>
          <w:color w:val="333333"/>
          <w:bdr w:val="none" w:sz="0" w:space="0" w:color="auto" w:frame="1"/>
        </w:rPr>
      </w:pPr>
      <w:r w:rsidRPr="0084648A">
        <w:rPr>
          <w:rFonts w:ascii="Trebuchet MS" w:hAnsi="Trebuchet MS"/>
          <w:b/>
          <w:color w:val="333333"/>
        </w:rPr>
        <w:t> </w:t>
      </w:r>
      <w:r w:rsidRPr="0084648A">
        <w:rPr>
          <w:rFonts w:ascii="Trebuchet MS" w:hAnsi="Trebuchet MS"/>
          <w:b/>
          <w:color w:val="333333"/>
          <w:bdr w:val="none" w:sz="0" w:space="0" w:color="auto" w:frame="1"/>
        </w:rPr>
        <w:t xml:space="preserve">Zo werkt ANWB </w:t>
      </w:r>
      <w:proofErr w:type="spellStart"/>
      <w:r w:rsidRPr="0084648A">
        <w:rPr>
          <w:rFonts w:ascii="Trebuchet MS" w:hAnsi="Trebuchet MS"/>
          <w:b/>
          <w:color w:val="333333"/>
          <w:bdr w:val="none" w:sz="0" w:space="0" w:color="auto" w:frame="1"/>
        </w:rPr>
        <w:t>AutoMaatje</w:t>
      </w:r>
      <w:proofErr w:type="spellEnd"/>
      <w:r w:rsidRPr="0084648A">
        <w:rPr>
          <w:rFonts w:ascii="Trebuchet MS" w:hAnsi="Trebuchet MS"/>
          <w:b/>
          <w:color w:val="333333"/>
          <w:bdr w:val="none" w:sz="0" w:space="0" w:color="auto" w:frame="1"/>
        </w:rPr>
        <w:t xml:space="preserve"> op hoofdlijnen:</w:t>
      </w:r>
    </w:p>
    <w:p w14:paraId="0D52AE04" w14:textId="77777777" w:rsidR="0084648A" w:rsidRDefault="0084648A" w:rsidP="0084648A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333333"/>
          <w:bdr w:val="none" w:sz="0" w:space="0" w:color="auto" w:frame="1"/>
        </w:rPr>
      </w:pPr>
      <w:r>
        <w:rPr>
          <w:rFonts w:ascii="Trebuchet MS" w:hAnsi="Trebuchet MS"/>
          <w:color w:val="333333"/>
          <w:bdr w:val="none" w:sz="0" w:space="0" w:color="auto" w:frame="1"/>
        </w:rPr>
        <w:br/>
        <w:t xml:space="preserve">• Heeft u vervoer nodig? Neem dan twee dagen van tevoren contact op met uw lokale ANWB </w:t>
      </w:r>
      <w:proofErr w:type="spellStart"/>
      <w:r>
        <w:rPr>
          <w:rFonts w:ascii="Trebuchet MS" w:hAnsi="Trebuchet MS"/>
          <w:color w:val="333333"/>
          <w:bdr w:val="none" w:sz="0" w:space="0" w:color="auto" w:frame="1"/>
        </w:rPr>
        <w:t>AutoMaatje</w:t>
      </w:r>
      <w:proofErr w:type="spellEnd"/>
      <w:r>
        <w:rPr>
          <w:rFonts w:ascii="Trebuchet MS" w:hAnsi="Trebuchet MS"/>
          <w:color w:val="333333"/>
          <w:bdr w:val="none" w:sz="0" w:space="0" w:color="auto" w:frame="1"/>
        </w:rPr>
        <w:t xml:space="preserve"> coördinator.</w:t>
      </w:r>
    </w:p>
    <w:p w14:paraId="37EA90B7" w14:textId="77777777" w:rsidR="0084648A" w:rsidRDefault="0084648A" w:rsidP="0084648A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333333"/>
          <w:bdr w:val="none" w:sz="0" w:space="0" w:color="auto" w:frame="1"/>
        </w:rPr>
      </w:pPr>
      <w:r>
        <w:rPr>
          <w:rFonts w:ascii="Trebuchet MS" w:hAnsi="Trebuchet MS"/>
          <w:color w:val="333333"/>
          <w:bdr w:val="none" w:sz="0" w:space="0" w:color="auto" w:frame="1"/>
        </w:rPr>
        <w:br/>
        <w:t>• Hierna zoekt de coördinator een vrijwilliger uit de poule van chauffeurs die u, op het door u gewenste moment, wil rijden.</w:t>
      </w:r>
    </w:p>
    <w:p w14:paraId="3CBE9E56" w14:textId="77777777" w:rsidR="0084648A" w:rsidRDefault="0084648A" w:rsidP="0084648A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333333"/>
          <w:bdr w:val="none" w:sz="0" w:space="0" w:color="auto" w:frame="1"/>
        </w:rPr>
      </w:pPr>
      <w:r>
        <w:rPr>
          <w:rFonts w:ascii="Trebuchet MS" w:hAnsi="Trebuchet MS"/>
          <w:color w:val="333333"/>
          <w:bdr w:val="none" w:sz="0" w:space="0" w:color="auto" w:frame="1"/>
        </w:rPr>
        <w:br/>
        <w:t>• De coördinator belt u terug als er een vrijwilliger beschikbaar is en geeft de globale hoogte van de verschuldigde onkostenvergoeding aan. Deze vergoeding bedraagt € 0,30 per kilometer - gerekend vanaf het huis van de vrijwilliger - vermeerderd met de eventuele parkeerkosten.</w:t>
      </w:r>
      <w:r>
        <w:rPr>
          <w:rFonts w:ascii="Trebuchet MS" w:hAnsi="Trebuchet MS"/>
          <w:color w:val="333333"/>
          <w:bdr w:val="none" w:sz="0" w:space="0" w:color="auto" w:frame="1"/>
        </w:rPr>
        <w:br/>
      </w:r>
      <w:r>
        <w:rPr>
          <w:rFonts w:ascii="Trebuchet MS" w:hAnsi="Trebuchet MS"/>
          <w:color w:val="333333"/>
          <w:bdr w:val="none" w:sz="0" w:space="0" w:color="auto" w:frame="1"/>
        </w:rPr>
        <w:br/>
        <w:t>• Op het afgesproken tijdstip meldt de vrijwilliger zich bij u en gaat u samen op stap. Bij korte ritten zal hij vaak bij u blijven. Zit er veel tijd tussen de heen- en terugrit? Dan maakt hij een afspraak wanneer hij weer klaarstaat voor de terugreis.</w:t>
      </w:r>
    </w:p>
    <w:p w14:paraId="77CD2B9F" w14:textId="77777777" w:rsidR="0084648A" w:rsidRDefault="0084648A" w:rsidP="0084648A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  <w:bdr w:val="none" w:sz="0" w:space="0" w:color="auto" w:frame="1"/>
        </w:rPr>
        <w:br/>
        <w:t>• U betaalt de onkostenvergoeding na de rit rechtstreeks aan de vrijwilliger</w:t>
      </w:r>
    </w:p>
    <w:p w14:paraId="150F5F8F" w14:textId="77777777" w:rsidR="0084648A" w:rsidRDefault="0084648A" w:rsidP="0084648A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 </w:t>
      </w:r>
      <w:r>
        <w:rPr>
          <w:rFonts w:ascii="Trebuchet MS" w:hAnsi="Trebuchet MS"/>
          <w:color w:val="333333"/>
          <w:bdr w:val="none" w:sz="0" w:space="0" w:color="auto" w:frame="1"/>
        </w:rPr>
        <w:t>Wilt u zich aanmelden bij Automaatje als deelnemer of als vrijwilliger? Neem contact op met de Stuw!  </w:t>
      </w:r>
    </w:p>
    <w:p w14:paraId="09D1C0E7" w14:textId="77777777" w:rsidR="003945B0" w:rsidRDefault="0084648A">
      <w:r w:rsidRPr="006D70AE">
        <w:rPr>
          <w:b/>
          <w:noProof/>
          <w:color w:val="7030A0"/>
          <w:sz w:val="32"/>
          <w:lang w:eastAsia="nl-NL"/>
        </w:rPr>
        <w:drawing>
          <wp:anchor distT="0" distB="0" distL="114300" distR="114300" simplePos="0" relativeHeight="251659264" behindDoc="0" locked="0" layoutInCell="1" allowOverlap="1" wp14:anchorId="50128A5D" wp14:editId="7252E195">
            <wp:simplePos x="0" y="0"/>
            <wp:positionH relativeFrom="column">
              <wp:posOffset>-895350</wp:posOffset>
            </wp:positionH>
            <wp:positionV relativeFrom="paragraph">
              <wp:posOffset>3857625</wp:posOffset>
            </wp:positionV>
            <wp:extent cx="7815263" cy="5920889"/>
            <wp:effectExtent l="0" t="0" r="0" b="3810"/>
            <wp:wrapNone/>
            <wp:docPr id="9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5263" cy="5920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4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revisionView w:comment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8A"/>
    <w:rsid w:val="000076B1"/>
    <w:rsid w:val="000221C5"/>
    <w:rsid w:val="00035C22"/>
    <w:rsid w:val="00051B79"/>
    <w:rsid w:val="000668FB"/>
    <w:rsid w:val="000A2058"/>
    <w:rsid w:val="000A6A01"/>
    <w:rsid w:val="000B1050"/>
    <w:rsid w:val="000B5F03"/>
    <w:rsid w:val="000C45C1"/>
    <w:rsid w:val="000F17E0"/>
    <w:rsid w:val="000F6A4D"/>
    <w:rsid w:val="00137874"/>
    <w:rsid w:val="00196EF0"/>
    <w:rsid w:val="001E5CFB"/>
    <w:rsid w:val="002A2A41"/>
    <w:rsid w:val="002F096B"/>
    <w:rsid w:val="0030750E"/>
    <w:rsid w:val="003279AA"/>
    <w:rsid w:val="0036527C"/>
    <w:rsid w:val="00375100"/>
    <w:rsid w:val="00376577"/>
    <w:rsid w:val="00381F55"/>
    <w:rsid w:val="003945B0"/>
    <w:rsid w:val="003971DA"/>
    <w:rsid w:val="003C3054"/>
    <w:rsid w:val="00400F3A"/>
    <w:rsid w:val="00453507"/>
    <w:rsid w:val="004C5614"/>
    <w:rsid w:val="004F40AD"/>
    <w:rsid w:val="005404C4"/>
    <w:rsid w:val="005534F5"/>
    <w:rsid w:val="00560252"/>
    <w:rsid w:val="00562DBB"/>
    <w:rsid w:val="00563302"/>
    <w:rsid w:val="00587A34"/>
    <w:rsid w:val="005A18B6"/>
    <w:rsid w:val="005C1864"/>
    <w:rsid w:val="005C29D6"/>
    <w:rsid w:val="005E7010"/>
    <w:rsid w:val="005E7579"/>
    <w:rsid w:val="005F3F0E"/>
    <w:rsid w:val="005F43CF"/>
    <w:rsid w:val="005F5AA7"/>
    <w:rsid w:val="006341F5"/>
    <w:rsid w:val="00663CD0"/>
    <w:rsid w:val="00697544"/>
    <w:rsid w:val="006C716E"/>
    <w:rsid w:val="006F17C2"/>
    <w:rsid w:val="00724075"/>
    <w:rsid w:val="0077326A"/>
    <w:rsid w:val="00796E53"/>
    <w:rsid w:val="007A120A"/>
    <w:rsid w:val="007B44EB"/>
    <w:rsid w:val="007D40C8"/>
    <w:rsid w:val="008054BA"/>
    <w:rsid w:val="0083175B"/>
    <w:rsid w:val="0084648A"/>
    <w:rsid w:val="00850D80"/>
    <w:rsid w:val="00855FF3"/>
    <w:rsid w:val="008875B6"/>
    <w:rsid w:val="00894902"/>
    <w:rsid w:val="008A556D"/>
    <w:rsid w:val="008C6964"/>
    <w:rsid w:val="008C6B9D"/>
    <w:rsid w:val="008D657A"/>
    <w:rsid w:val="008F5BFB"/>
    <w:rsid w:val="00922133"/>
    <w:rsid w:val="0092485B"/>
    <w:rsid w:val="00926BF9"/>
    <w:rsid w:val="00952D1D"/>
    <w:rsid w:val="009C2C46"/>
    <w:rsid w:val="00A2214F"/>
    <w:rsid w:val="00A33C44"/>
    <w:rsid w:val="00A63D3C"/>
    <w:rsid w:val="00A753BF"/>
    <w:rsid w:val="00A761C9"/>
    <w:rsid w:val="00AB310F"/>
    <w:rsid w:val="00AB5A1B"/>
    <w:rsid w:val="00AD4FC3"/>
    <w:rsid w:val="00AD716A"/>
    <w:rsid w:val="00B05002"/>
    <w:rsid w:val="00B173F3"/>
    <w:rsid w:val="00B619CE"/>
    <w:rsid w:val="00B70A10"/>
    <w:rsid w:val="00B843A4"/>
    <w:rsid w:val="00B93D0C"/>
    <w:rsid w:val="00B97911"/>
    <w:rsid w:val="00C256CE"/>
    <w:rsid w:val="00C3616B"/>
    <w:rsid w:val="00C82105"/>
    <w:rsid w:val="00C83E3D"/>
    <w:rsid w:val="00CE110C"/>
    <w:rsid w:val="00D026D4"/>
    <w:rsid w:val="00D41F4F"/>
    <w:rsid w:val="00D55317"/>
    <w:rsid w:val="00D70E70"/>
    <w:rsid w:val="00D840A0"/>
    <w:rsid w:val="00D90090"/>
    <w:rsid w:val="00DC37A5"/>
    <w:rsid w:val="00DD47FE"/>
    <w:rsid w:val="00DF63DD"/>
    <w:rsid w:val="00E128FF"/>
    <w:rsid w:val="00E405F1"/>
    <w:rsid w:val="00E93E4E"/>
    <w:rsid w:val="00E96F36"/>
    <w:rsid w:val="00EE6DCA"/>
    <w:rsid w:val="00F111D1"/>
    <w:rsid w:val="00F141A9"/>
    <w:rsid w:val="00F15A55"/>
    <w:rsid w:val="00F305FB"/>
    <w:rsid w:val="00F376FC"/>
    <w:rsid w:val="00F648CE"/>
    <w:rsid w:val="00FA477F"/>
    <w:rsid w:val="00FA780B"/>
    <w:rsid w:val="00FB1D4C"/>
    <w:rsid w:val="00FC44D3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A87A"/>
  <w15:chartTrackingRefBased/>
  <w15:docId w15:val="{0B5A9BE8-C2E9-4BA4-B121-F8FB1FFA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46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8D4DF70DD8841A7C734F3D4D9ADA6" ma:contentTypeVersion="16" ma:contentTypeDescription="Een nieuw document maken." ma:contentTypeScope="" ma:versionID="f164b2c9b8b5ef1055171058f23b4d32">
  <xsd:schema xmlns:xsd="http://www.w3.org/2001/XMLSchema" xmlns:xs="http://www.w3.org/2001/XMLSchema" xmlns:p="http://schemas.microsoft.com/office/2006/metadata/properties" xmlns:ns2="9ee2a9cb-ad02-4503-a3b9-0be2ddc8a2d8" xmlns:ns3="b9c033da-8334-4a46-b5d9-e3d65e66a272" targetNamespace="http://schemas.microsoft.com/office/2006/metadata/properties" ma:root="true" ma:fieldsID="648825d1816e188c4f06804e0417565a" ns2:_="" ns3:_="">
    <xsd:import namespace="9ee2a9cb-ad02-4503-a3b9-0be2ddc8a2d8"/>
    <xsd:import namespace="b9c033da-8334-4a46-b5d9-e3d65e66a2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2a9cb-ad02-4503-a3b9-0be2ddc8a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3b57beb-b304-4872-bbef-ddfe56b63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033da-8334-4a46-b5d9-e3d65e66a2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55a3c4-a2e1-4ffe-9f30-bf719e4dc7f8}" ma:internalName="TaxCatchAll" ma:showField="CatchAllData" ma:web="b9c033da-8334-4a46-b5d9-e3d65e66a2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2a9cb-ad02-4503-a3b9-0be2ddc8a2d8">
      <Terms xmlns="http://schemas.microsoft.com/office/infopath/2007/PartnerControls"/>
    </lcf76f155ced4ddcb4097134ff3c332f>
    <TaxCatchAll xmlns="b9c033da-8334-4a46-b5d9-e3d65e66a272"/>
  </documentManagement>
</p:properties>
</file>

<file path=customXml/itemProps1.xml><?xml version="1.0" encoding="utf-8"?>
<ds:datastoreItem xmlns:ds="http://schemas.openxmlformats.org/officeDocument/2006/customXml" ds:itemID="{792331A3-6331-4E53-8C95-9405281BC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2a9cb-ad02-4503-a3b9-0be2ddc8a2d8"/>
    <ds:schemaRef ds:uri="b9c033da-8334-4a46-b5d9-e3d65e66a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D8E555-677D-4A62-AF9D-B95B553516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F037E-B559-4EDF-9F4A-BBEF0787D882}">
  <ds:schemaRefs>
    <ds:schemaRef ds:uri="http://schemas.microsoft.com/office/2006/metadata/properties"/>
    <ds:schemaRef ds:uri="http://purl.org/dc/terms/"/>
    <ds:schemaRef ds:uri="9ee2a9cb-ad02-4503-a3b9-0be2ddc8a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b9c033da-8334-4a46-b5d9-e3d65e66a27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 Wind</dc:creator>
  <cp:keywords/>
  <dc:description/>
  <cp:lastModifiedBy>Gea Wind</cp:lastModifiedBy>
  <cp:revision>1</cp:revision>
  <dcterms:created xsi:type="dcterms:W3CDTF">2022-06-06T17:45:00Z</dcterms:created>
  <dcterms:modified xsi:type="dcterms:W3CDTF">2022-06-06T17:49:00Z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0x0101002788D4DF70DD8841A7C734F3D4D9ADA6</vt:lpwstr>
  </property>
</Properties>
</file>